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D3" w:rsidRDefault="009405D3" w:rsidP="00A31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педагогов, </w:t>
      </w:r>
      <w:r w:rsidR="00A319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реализующих основную образовательную программу на уровне ООО в 2023-2024 учебном году</w:t>
      </w:r>
    </w:p>
    <w:tbl>
      <w:tblPr>
        <w:tblStyle w:val="a4"/>
        <w:tblW w:w="15559" w:type="dxa"/>
        <w:tblInd w:w="0" w:type="dxa"/>
        <w:tblLook w:val="04A0" w:firstRow="1" w:lastRow="0" w:firstColumn="1" w:lastColumn="0" w:noHBand="0" w:noVBand="1"/>
      </w:tblPr>
      <w:tblGrid>
        <w:gridCol w:w="861"/>
        <w:gridCol w:w="2004"/>
        <w:gridCol w:w="1450"/>
        <w:gridCol w:w="2289"/>
        <w:gridCol w:w="1323"/>
        <w:gridCol w:w="2540"/>
        <w:gridCol w:w="1697"/>
        <w:gridCol w:w="3395"/>
      </w:tblGrid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заведение, год окончания, специальность по диплому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(учебное заведение, название курсов, сроки обучения)</w:t>
            </w: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Васильевна, учитель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Белгородский государственный педагогический институт имени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1992 год, по специальности русский язык и литература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родной язык (русский)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 в работе учителя», 36 часов, 22.05.2023 – 02.06.2023.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«Преподавание русского языка и литературы в условиях внедрения ФГОС общего образования», 72 часа, 30.11.2020 – 18.12.2020</w:t>
            </w: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Анжела Васильевна, учитель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БелГНИУ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2023 год, по специальности иностранный язык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(английский и немецкий)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8D4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образования», «Инновационные методы преподавания дисциплины «Английский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язык» в условиях реализации ФГОС», 36 часов, 11.09.2023 – 15.09.2023</w:t>
            </w: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Галина Васильевна, учитель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университет, 1996 год, по специальности филология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родной язык (русский)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 в работе учителя», 36 часов, 09.09.2023 – 16.09.2023.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«Томский государственный педагогический университет», «Деятельность советника директора по воспитанию и взаимодействию с детскими общественными объединениями», 36 часов, 07.04.2023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 учитель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Белгородский государственный педагогический институт имени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1993 год,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 педагогика и методика начального обучения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Pr="008D4D75" w:rsidRDefault="00940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D4D75">
              <w:rPr>
                <w:rFonts w:ascii="Times New Roman" w:hAnsi="Times New Roman"/>
                <w:sz w:val="28"/>
                <w:szCs w:val="28"/>
              </w:rPr>
              <w:t>ОГАОУ ДПО «</w:t>
            </w:r>
            <w:proofErr w:type="spellStart"/>
            <w:r w:rsidRPr="008D4D75">
              <w:rPr>
                <w:rFonts w:ascii="Times New Roman" w:hAnsi="Times New Roman"/>
                <w:sz w:val="28"/>
                <w:szCs w:val="28"/>
              </w:rPr>
              <w:t>БелИРО</w:t>
            </w:r>
            <w:proofErr w:type="spellEnd"/>
            <w:r w:rsidRPr="008D4D7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9405D3" w:rsidRPr="008D4D75" w:rsidRDefault="009405D3">
            <w:pPr>
              <w:spacing w:after="0" w:line="240" w:lineRule="auto"/>
              <w:rPr>
                <w:rStyle w:val="a3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 w:rsidRPr="008D4D75">
              <w:rPr>
                <w:rFonts w:ascii="Times New Roman" w:hAnsi="Times New Roman"/>
                <w:bCs/>
                <w:color w:val="2C2D2E"/>
                <w:sz w:val="28"/>
                <w:szCs w:val="28"/>
              </w:rPr>
              <w:t>«Реализация требований обновленных ФГОС НОО, ФГОС ООО в работе учителя</w:t>
            </w:r>
            <w:proofErr w:type="gramStart"/>
            <w:r w:rsidRPr="008D4D75">
              <w:rPr>
                <w:rFonts w:ascii="Times New Roman" w:hAnsi="Times New Roman"/>
                <w:bCs/>
                <w:color w:val="2C2D2E"/>
                <w:sz w:val="28"/>
                <w:szCs w:val="28"/>
              </w:rPr>
              <w:t>»</w:t>
            </w:r>
            <w:r w:rsidRPr="008D4D75">
              <w:rPr>
                <w:rStyle w:val="a3"/>
                <w:color w:val="444444"/>
                <w:sz w:val="28"/>
                <w:szCs w:val="28"/>
                <w:shd w:val="clear" w:color="auto" w:fill="FFFFFF"/>
              </w:rPr>
              <w:t> ,</w:t>
            </w:r>
            <w:proofErr w:type="gramEnd"/>
            <w:r w:rsidRPr="008D4D75">
              <w:rPr>
                <w:rStyle w:val="a3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8D4D75">
              <w:rPr>
                <w:rStyle w:val="a3"/>
                <w:b w:val="0"/>
                <w:color w:val="444444"/>
                <w:sz w:val="28"/>
                <w:szCs w:val="28"/>
                <w:shd w:val="clear" w:color="auto" w:fill="FFFFFF"/>
              </w:rPr>
              <w:t>36 часов, 04.04.2022 – 15.04.2022.</w:t>
            </w:r>
          </w:p>
          <w:p w:rsidR="009405D3" w:rsidRDefault="009405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«Актуальные вопросы преподавания технологии в условиях реализации ФГОС», 72 часа, 08.10.2021 – 16.03.2022</w:t>
            </w: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Ивановна, учитель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«Белгородский государственный университет», 2009, по специальности педагогика и методика начального образования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«Теория и методика преподавания музыки в современной школе в условиях реализации ФГОС», 72 часа,14.09.2020 – 25.09.2020.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«Разговоры о важном: система работы классного руководителя», 58 часов, 26.10.2022 – 28.11.2022</w:t>
            </w: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Елена Анатольевна, учитель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Белгородский государственный педагогический институт имени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1991 год, по специальности английский и немецкий язык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(английский и немецкий)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«Методика создания урока в системе дистанционного обучения для педагогов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-направления ОО», 16 часов, 16.11.2020 – 27.11.2020.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,»Преподавание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языка в условиях реализации ФГОС общего образования», 72 часа, 16.01.2023 – 03.02.2023.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 в работе учителя», 36 часов, 22.05.2023 – 02.06.2023.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Ильчук Ангелина Викторовна, учитель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БелГНИУ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обучается в настоящее время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A61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образования», «Методика обучения дисциплине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«Физическая культура» в начальной, основной и средней школе в условиях реализации ФГОС», 36 часов, 11.09.2023 – 15.09.2023</w:t>
            </w: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Павловна, учитель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Белгородский государственный педагогический институт имени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1993 год, по специальности учитель физики и математики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Pr="008D4D75" w:rsidRDefault="0094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D75"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 w:rsidRPr="008D4D75"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 w:rsidRPr="008D4D7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D4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Введение обновленных ФГОС: нормативные документы, содержание, результат», 16 часов, </w:t>
            </w:r>
            <w:r w:rsidRPr="008D4D75">
              <w:rPr>
                <w:rFonts w:ascii="Times New Roman" w:hAnsi="Times New Roman" w:cs="Times New Roman"/>
                <w:sz w:val="28"/>
                <w:szCs w:val="28"/>
              </w:rPr>
              <w:t>14.06.2022-24.06.2022.</w:t>
            </w:r>
          </w:p>
          <w:p w:rsidR="009405D3" w:rsidRPr="008D4D75" w:rsidRDefault="0094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D75"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 w:rsidRPr="008D4D75"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 w:rsidRPr="008D4D75">
              <w:rPr>
                <w:rFonts w:ascii="Times New Roman" w:hAnsi="Times New Roman" w:cs="Times New Roman"/>
                <w:sz w:val="28"/>
                <w:szCs w:val="28"/>
              </w:rPr>
              <w:t xml:space="preserve">», «Преподавание физики                     в основной и средней школе в соответствии с требованиями ФГОС и предметной Концепцией», 72 часа, 24.10.2022-15.11.2022. </w:t>
            </w:r>
          </w:p>
          <w:p w:rsidR="009405D3" w:rsidRDefault="0094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5">
              <w:rPr>
                <w:rFonts w:ascii="Times New Roman" w:hAnsi="Times New Roman" w:cs="Times New Roman"/>
                <w:sz w:val="28"/>
                <w:szCs w:val="28"/>
              </w:rPr>
              <w:t>ОГБУ «Белгородский информационный фонд», «Компьютерная грамотность и основы программирования», 72 часа, 22.08.2022-19.02. 2023.</w:t>
            </w:r>
          </w:p>
          <w:p w:rsidR="009405D3" w:rsidRDefault="0094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«Разговоры о важном: система работы классного руководителя», 58 часов, 26.10.2022 – 28.11.2022</w:t>
            </w: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 заместитель директора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университет, 1999, по специальности филология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родной язык (русский)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 в работе учителя», 36 часов, 22.05.2023 – 02.06.2023.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учителя», 36 часов, 06.02.2023 – 17.02.2023.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управленческий аспект», 36 часов, 05.06.2023 – 19.06.2023.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«Методика создания урока в системе дистанционного обучения для педагогов 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-направления ОО», 16 часов, 22.11.2021-03.12.2021</w:t>
            </w: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Владимир Анатольевич, учитель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педагогический институт, 1990 год, по специальности история, педагогика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основы безопасности жизнедеятельности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Pr="008D4D75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D75"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 w:rsidRPr="008D4D75"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 w:rsidRPr="008D4D75">
              <w:rPr>
                <w:rFonts w:ascii="Times New Roman" w:hAnsi="Times New Roman" w:cs="Times New Roman"/>
                <w:sz w:val="28"/>
                <w:szCs w:val="28"/>
              </w:rPr>
              <w:t>», «Современные подходы к изучению проблем истории России в условиях реализации ФГОС», 72 часа, 20.03.2023 – 14.04.2023.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D75"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 w:rsidRPr="008D4D75"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 w:rsidRPr="008D4D75">
              <w:rPr>
                <w:rFonts w:ascii="Times New Roman" w:hAnsi="Times New Roman" w:cs="Times New Roman"/>
                <w:sz w:val="28"/>
                <w:szCs w:val="28"/>
              </w:rPr>
              <w:t xml:space="preserve">», «Проектные решения в образовании – от ученического проекта до проектного управления организацией (для преподавателей-организаторов ОБЖ)», 72 </w:t>
            </w:r>
            <w:r w:rsidRPr="008D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часа, 14.03.2022 – 01.04.2022.</w:t>
            </w: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Владимир Николаевич, учитель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университет, 1998 год, по специальности физическая культура и спорт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физическая культура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8D4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«Разработка образовательного контента учебного занятия с использованием интерактивных технологий», 16 часов, 25.04.2022- 26.04.2022</w:t>
            </w: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Николаевна, учитель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ВПО «Елецкий государственный университет имени И.А. Бунина», 2003, по специальности математика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геометрия, вероятность и статистика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 в работе учителя», 36 часов, 22.05.2023 – 02.06.2023.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учителя», 36 часов, 06.02.2023 – 17.02.2023.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ФГОС: управленческий аспект», 36 часов, 05.06.2023 – 19.06.2023.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«Методика создания урока в системе дистанционного обучения для педагогов 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-направления ОО», 16 часов, 22.11.2021-03.12.2021</w:t>
            </w: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Раевских Светлана Павловна, учитель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университет, 2003 год, по специальности математика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геометрия, вероятность и статистика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bookmarkStart w:id="0" w:name="_GoBack"/>
            <w:bookmarkEnd w:id="0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«Методика создания урока в системе дистанционного обучения для педагогов 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-направления ОО», 16 часов, 22.11.2021-03.12.2021.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8D4D75">
              <w:rPr>
                <w:rFonts w:ascii="Times New Roman" w:hAnsi="Times New Roman" w:cs="Times New Roman"/>
                <w:sz w:val="28"/>
                <w:szCs w:val="28"/>
              </w:rPr>
              <w:t>«Введение обновлённых ФГОС: нормативные документы, содержание, результат», 36 часов, 14.06.2022-24.06.2022.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учителя», 36 часов, 22.05.2023 – 02.06.2023.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«Разговоры о важном: система работы классного руководителя», 58 часов, 26.10.2022 – 28.11.2022</w:t>
            </w: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Скуратова Полина Николаевна, учитель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 государственный педагогический университет, 2008 год, по специальности география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биология, химия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РФ», «Школа современного учителя химии: достижения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науки», 60 часов, 01.03.2023 – 24.04.2023.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 в работе учителя», 36 часов, 22.05.2023 – 02.06.2023.</w:t>
            </w:r>
          </w:p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«Преподавание географии в основной и средней школе в соответствии с требованиями ФГОС и предметной Концепцией», 72 часа, 13.03.2023 – 07.04.2023.</w:t>
            </w:r>
          </w:p>
        </w:tc>
      </w:tr>
      <w:tr w:rsidR="009405D3" w:rsidTr="009405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Надежда Викторовна, учитель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«Белгородский государственный университет», 2009 год, по специальности педагогика и методика начального образования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3" w:rsidRDefault="0094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«Формирование профессиональных компетенций учителей изобразительного искусства и черчения в условиях реализации предметной Концепции», 72 часа, 14.03.2022 – 25.03.2022</w:t>
            </w:r>
          </w:p>
        </w:tc>
      </w:tr>
    </w:tbl>
    <w:p w:rsidR="009405D3" w:rsidRDefault="009405D3" w:rsidP="009405D3">
      <w:pPr>
        <w:rPr>
          <w:rFonts w:ascii="Times New Roman" w:hAnsi="Times New Roman" w:cs="Times New Roman"/>
          <w:sz w:val="28"/>
          <w:szCs w:val="28"/>
        </w:rPr>
      </w:pPr>
    </w:p>
    <w:sectPr w:rsidR="009405D3" w:rsidSect="00940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13"/>
    <w:rsid w:val="000F0DB8"/>
    <w:rsid w:val="008D4D75"/>
    <w:rsid w:val="009405D3"/>
    <w:rsid w:val="00A06D96"/>
    <w:rsid w:val="00A319AF"/>
    <w:rsid w:val="00A616A3"/>
    <w:rsid w:val="00D90884"/>
    <w:rsid w:val="00F2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C0BB"/>
  <w15:chartTrackingRefBased/>
  <w15:docId w15:val="{CA40B4DC-D362-4506-897A-7CD9E665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05D3"/>
    <w:rPr>
      <w:rFonts w:ascii="Times New Roman" w:hAnsi="Times New Roman" w:cs="Times New Roman" w:hint="default"/>
      <w:b/>
      <w:bCs/>
    </w:rPr>
  </w:style>
  <w:style w:type="table" w:styleId="a4">
    <w:name w:val="Table Grid"/>
    <w:basedOn w:val="a1"/>
    <w:uiPriority w:val="59"/>
    <w:rsid w:val="009405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2023-10-11T12:36:00Z</dcterms:created>
  <dcterms:modified xsi:type="dcterms:W3CDTF">2023-10-12T13:08:00Z</dcterms:modified>
</cp:coreProperties>
</file>